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8F9" w:rsidRDefault="004E48F9" w:rsidP="00F50684">
      <w:pPr>
        <w:spacing w:after="0" w:line="240" w:lineRule="auto"/>
      </w:pPr>
    </w:p>
    <w:p w:rsidR="002A2A2C" w:rsidRDefault="002A2A2C" w:rsidP="002A2A2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Weitere Informationen für neu berufene Richterinnen und Richter</w:t>
      </w:r>
    </w:p>
    <w:p w:rsidR="002A2A2C" w:rsidRDefault="002A2A2C" w:rsidP="002A2A2C">
      <w:pPr>
        <w:spacing w:after="0" w:line="240" w:lineRule="auto"/>
      </w:pPr>
    </w:p>
    <w:p w:rsidR="002A2A2C" w:rsidRPr="00796DED" w:rsidRDefault="00796DED" w:rsidP="00796DED">
      <w:pPr>
        <w:pStyle w:val="Listenabsatz"/>
        <w:numPr>
          <w:ilvl w:val="0"/>
          <w:numId w:val="3"/>
        </w:numPr>
        <w:spacing w:after="0" w:line="240" w:lineRule="auto"/>
        <w:ind w:left="567" w:hanging="567"/>
        <w:rPr>
          <w:sz w:val="24"/>
          <w:szCs w:val="24"/>
        </w:rPr>
      </w:pPr>
      <w:r w:rsidRPr="00796DED">
        <w:rPr>
          <w:sz w:val="24"/>
          <w:szCs w:val="24"/>
        </w:rPr>
        <w:t xml:space="preserve">Die von den Präsidien des Kirchengerichtes der EKD und des Kirchengerichtshofs der EKD beschlossenen Geschäftsverteilungspläne erhalten Sie auf Anfrage von der </w:t>
      </w:r>
      <w:r w:rsidRPr="003C1C75">
        <w:rPr>
          <w:sz w:val="24"/>
          <w:szCs w:val="24"/>
          <w:u w:val="single"/>
        </w:rPr>
        <w:t>Geschäftsstelle der Kirchengerichte der EKD</w:t>
      </w:r>
      <w:r w:rsidR="003C1C75">
        <w:rPr>
          <w:sz w:val="24"/>
          <w:szCs w:val="24"/>
          <w:u w:val="single"/>
        </w:rPr>
        <w:t xml:space="preserve"> </w:t>
      </w:r>
      <w:r w:rsidR="003C1C75">
        <w:rPr>
          <w:sz w:val="24"/>
          <w:szCs w:val="24"/>
        </w:rPr>
        <w:t xml:space="preserve">[Link zu </w:t>
      </w:r>
      <w:hyperlink r:id="rId5" w:history="1">
        <w:r w:rsidR="003C1C75" w:rsidRPr="004776F3">
          <w:rPr>
            <w:rStyle w:val="Hyperlink"/>
            <w:sz w:val="24"/>
            <w:szCs w:val="24"/>
          </w:rPr>
          <w:t>https://www.ekd.de/kontakt-kirchengericht-34804.htm</w:t>
        </w:r>
      </w:hyperlink>
      <w:r w:rsidR="003C1C75">
        <w:rPr>
          <w:sz w:val="24"/>
          <w:szCs w:val="24"/>
        </w:rPr>
        <w:t xml:space="preserve"> ]</w:t>
      </w:r>
    </w:p>
    <w:p w:rsidR="00796DED" w:rsidRDefault="00796DED" w:rsidP="002A2A2C">
      <w:pPr>
        <w:spacing w:after="0" w:line="240" w:lineRule="auto"/>
      </w:pPr>
    </w:p>
    <w:p w:rsidR="002A2A2C" w:rsidRPr="00CE5706" w:rsidRDefault="002A2A2C" w:rsidP="002A2A2C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sz w:val="24"/>
          <w:szCs w:val="24"/>
        </w:rPr>
      </w:pPr>
      <w:r w:rsidRPr="003C1C75">
        <w:rPr>
          <w:sz w:val="24"/>
          <w:szCs w:val="24"/>
          <w:u w:val="single"/>
        </w:rPr>
        <w:t>Übersichtskarte der Gliedkirchen der EKD</w:t>
      </w:r>
      <w:r w:rsidRPr="00CE5706">
        <w:rPr>
          <w:sz w:val="24"/>
          <w:szCs w:val="24"/>
        </w:rPr>
        <w:t xml:space="preserve"> [Link zu </w:t>
      </w:r>
      <w:hyperlink r:id="rId6" w:history="1">
        <w:r w:rsidRPr="00CE5706">
          <w:rPr>
            <w:rStyle w:val="Hyperlink"/>
            <w:sz w:val="24"/>
            <w:szCs w:val="24"/>
          </w:rPr>
          <w:t>http://www.ekd.de/kirche/gliedkirchen/karte.html</w:t>
        </w:r>
      </w:hyperlink>
      <w:r w:rsidRPr="00CE5706">
        <w:rPr>
          <w:sz w:val="24"/>
          <w:szCs w:val="24"/>
        </w:rPr>
        <w:t xml:space="preserve"> ]</w:t>
      </w:r>
    </w:p>
    <w:p w:rsidR="002A2A2C" w:rsidRPr="00CE5706" w:rsidRDefault="002A2A2C" w:rsidP="002A2A2C">
      <w:pPr>
        <w:spacing w:after="0" w:line="240" w:lineRule="auto"/>
        <w:rPr>
          <w:sz w:val="24"/>
          <w:szCs w:val="24"/>
        </w:rPr>
      </w:pPr>
    </w:p>
    <w:p w:rsidR="002A2A2C" w:rsidRPr="00CE5706" w:rsidRDefault="002E0FE8" w:rsidP="002A2A2C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sz w:val="24"/>
          <w:szCs w:val="24"/>
        </w:rPr>
      </w:pPr>
      <w:bookmarkStart w:id="0" w:name="_GoBack"/>
      <w:r w:rsidRPr="003C1C75">
        <w:rPr>
          <w:sz w:val="24"/>
          <w:szCs w:val="24"/>
          <w:u w:val="single"/>
        </w:rPr>
        <w:t>Organigramm des Kirchenamtes der EKD</w:t>
      </w:r>
      <w:r w:rsidRPr="00CE5706">
        <w:rPr>
          <w:sz w:val="24"/>
          <w:szCs w:val="24"/>
        </w:rPr>
        <w:t xml:space="preserve"> </w:t>
      </w:r>
      <w:bookmarkEnd w:id="0"/>
      <w:r w:rsidRPr="00CE5706">
        <w:rPr>
          <w:sz w:val="24"/>
          <w:szCs w:val="24"/>
        </w:rPr>
        <w:t xml:space="preserve">[Link zu </w:t>
      </w:r>
      <w:hyperlink r:id="rId7" w:history="1">
        <w:r w:rsidRPr="00CE5706">
          <w:rPr>
            <w:rStyle w:val="Hyperlink"/>
            <w:sz w:val="24"/>
            <w:szCs w:val="24"/>
          </w:rPr>
          <w:t>http://www.ekd.de/ekd/organigramm.html</w:t>
        </w:r>
      </w:hyperlink>
      <w:r w:rsidRPr="00CE5706">
        <w:rPr>
          <w:sz w:val="24"/>
          <w:szCs w:val="24"/>
        </w:rPr>
        <w:t xml:space="preserve"> ]</w:t>
      </w:r>
    </w:p>
    <w:p w:rsidR="002E0FE8" w:rsidRPr="00CE5706" w:rsidRDefault="002E0FE8" w:rsidP="002E0FE8">
      <w:pPr>
        <w:spacing w:after="0" w:line="240" w:lineRule="auto"/>
        <w:rPr>
          <w:sz w:val="24"/>
          <w:szCs w:val="24"/>
        </w:rPr>
      </w:pPr>
    </w:p>
    <w:p w:rsidR="002E0FE8" w:rsidRPr="00CE5706" w:rsidRDefault="002E0FE8" w:rsidP="002E0FE8">
      <w:pPr>
        <w:pStyle w:val="Listenabsatz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CE5706">
        <w:rPr>
          <w:sz w:val="24"/>
          <w:szCs w:val="24"/>
        </w:rPr>
        <w:t xml:space="preserve">Die für Ihre Tätigkeit </w:t>
      </w:r>
      <w:r w:rsidR="00CE5706">
        <w:rPr>
          <w:sz w:val="24"/>
          <w:szCs w:val="24"/>
        </w:rPr>
        <w:t>erforderlichen (geltenden) Rechtsnormen</w:t>
      </w:r>
      <w:r w:rsidR="00E137BE">
        <w:rPr>
          <w:sz w:val="24"/>
          <w:szCs w:val="24"/>
        </w:rPr>
        <w:t xml:space="preserve"> mit z.T. dazugehöriger nichtamtlicher Begründung</w:t>
      </w:r>
      <w:r w:rsidR="00CE5706">
        <w:rPr>
          <w:sz w:val="24"/>
          <w:szCs w:val="24"/>
        </w:rPr>
        <w:t xml:space="preserve"> </w:t>
      </w:r>
      <w:r w:rsidRPr="00CE5706">
        <w:rPr>
          <w:sz w:val="24"/>
          <w:szCs w:val="24"/>
        </w:rPr>
        <w:t xml:space="preserve">finden Sie im FachinformationsSystem (FIS) Kirchenrecht unter </w:t>
      </w:r>
      <w:hyperlink r:id="rId8" w:history="1">
        <w:r w:rsidRPr="00CE5706">
          <w:rPr>
            <w:rStyle w:val="Hyperlink"/>
            <w:sz w:val="24"/>
            <w:szCs w:val="24"/>
          </w:rPr>
          <w:t>www.kirchenrecht-ekd.de</w:t>
        </w:r>
      </w:hyperlink>
      <w:r w:rsidRPr="00CE5706">
        <w:rPr>
          <w:sz w:val="24"/>
          <w:szCs w:val="24"/>
        </w:rPr>
        <w:t xml:space="preserve">. </w:t>
      </w:r>
    </w:p>
    <w:p w:rsidR="002E0FE8" w:rsidRPr="00CE5706" w:rsidRDefault="002E0FE8" w:rsidP="002E0FE8">
      <w:pPr>
        <w:pStyle w:val="Listenabsatz"/>
        <w:spacing w:after="0" w:line="240" w:lineRule="auto"/>
        <w:ind w:left="567"/>
        <w:jc w:val="both"/>
        <w:rPr>
          <w:sz w:val="24"/>
          <w:szCs w:val="24"/>
        </w:rPr>
      </w:pPr>
    </w:p>
    <w:p w:rsidR="002E0FE8" w:rsidRPr="00CE5706" w:rsidRDefault="00E137BE" w:rsidP="002E0FE8">
      <w:pPr>
        <w:pStyle w:val="Listenabsatz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Für Sie interessant könnte u.a. sein: </w:t>
      </w:r>
    </w:p>
    <w:p w:rsidR="002E0FE8" w:rsidRPr="00CE5706" w:rsidRDefault="002E0FE8" w:rsidP="002E0FE8">
      <w:pPr>
        <w:pStyle w:val="Listenabsatz"/>
        <w:spacing w:after="0" w:line="240" w:lineRule="auto"/>
        <w:ind w:left="567"/>
        <w:jc w:val="both"/>
        <w:rPr>
          <w:sz w:val="24"/>
          <w:szCs w:val="24"/>
        </w:rPr>
      </w:pPr>
    </w:p>
    <w:p w:rsidR="002E0FE8" w:rsidRPr="00CE5706" w:rsidRDefault="002E0FE8" w:rsidP="002E0FE8">
      <w:pPr>
        <w:pStyle w:val="Listenabsatz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 w:rsidRPr="00CE5706">
        <w:rPr>
          <w:sz w:val="24"/>
          <w:szCs w:val="24"/>
        </w:rPr>
        <w:t xml:space="preserve">Die </w:t>
      </w:r>
      <w:r w:rsidRPr="00CE5706">
        <w:rPr>
          <w:sz w:val="24"/>
          <w:szCs w:val="24"/>
          <w:u w:val="single"/>
        </w:rPr>
        <w:t>Grundordnung</w:t>
      </w:r>
      <w:r w:rsidRPr="00CE5706">
        <w:rPr>
          <w:sz w:val="24"/>
          <w:szCs w:val="24"/>
        </w:rPr>
        <w:t xml:space="preserve"> der EKD [Link zu O-Nr. 1.1],</w:t>
      </w:r>
    </w:p>
    <w:p w:rsidR="002E0FE8" w:rsidRPr="00CE5706" w:rsidRDefault="002E0FE8" w:rsidP="002E0FE8">
      <w:pPr>
        <w:pStyle w:val="Listenabsatz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 w:rsidRPr="00CE5706">
        <w:rPr>
          <w:sz w:val="24"/>
          <w:szCs w:val="24"/>
        </w:rPr>
        <w:t xml:space="preserve">das </w:t>
      </w:r>
      <w:r w:rsidRPr="00CE5706">
        <w:rPr>
          <w:sz w:val="24"/>
          <w:szCs w:val="24"/>
          <w:u w:val="single"/>
        </w:rPr>
        <w:t>Kirchengerichtsgesetz</w:t>
      </w:r>
      <w:r w:rsidRPr="00CE5706">
        <w:rPr>
          <w:sz w:val="24"/>
          <w:szCs w:val="24"/>
        </w:rPr>
        <w:t xml:space="preserve"> der EKD [Link zu O-Nr. 1.9],</w:t>
      </w:r>
    </w:p>
    <w:p w:rsidR="002E0FE8" w:rsidRPr="00CE5706" w:rsidRDefault="002E0FE8" w:rsidP="002E0FE8">
      <w:pPr>
        <w:pStyle w:val="Listenabsatz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 w:rsidRPr="00CE5706">
        <w:rPr>
          <w:sz w:val="24"/>
          <w:szCs w:val="24"/>
        </w:rPr>
        <w:t xml:space="preserve">die </w:t>
      </w:r>
      <w:r w:rsidRPr="00CE5706">
        <w:rPr>
          <w:sz w:val="24"/>
          <w:szCs w:val="24"/>
          <w:u w:val="single"/>
        </w:rPr>
        <w:t>Verordnung über die Kammern und Senate</w:t>
      </w:r>
      <w:r w:rsidRPr="00CE5706">
        <w:rPr>
          <w:sz w:val="24"/>
          <w:szCs w:val="24"/>
        </w:rPr>
        <w:t xml:space="preserve"> der Kirchengerichte der EKD [Link zu O-Nr. 1.9.1],</w:t>
      </w:r>
    </w:p>
    <w:p w:rsidR="002E0FE8" w:rsidRPr="00CE5706" w:rsidRDefault="002E0FE8" w:rsidP="002E0FE8">
      <w:pPr>
        <w:pStyle w:val="Listenabsatz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 w:rsidRPr="00CE5706">
        <w:rPr>
          <w:sz w:val="24"/>
          <w:szCs w:val="24"/>
        </w:rPr>
        <w:t xml:space="preserve">die </w:t>
      </w:r>
      <w:r w:rsidRPr="00CE5706">
        <w:rPr>
          <w:sz w:val="24"/>
          <w:szCs w:val="24"/>
          <w:u w:val="single"/>
        </w:rPr>
        <w:t>Verordnung über die Berufung</w:t>
      </w:r>
      <w:r w:rsidRPr="00CE5706">
        <w:rPr>
          <w:sz w:val="24"/>
          <w:szCs w:val="24"/>
        </w:rPr>
        <w:t xml:space="preserve"> der Mitglieder der MVG-Kammern und Senate [Link zu O-Nr. 1.9.2],</w:t>
      </w:r>
    </w:p>
    <w:p w:rsidR="002E0FE8" w:rsidRPr="00CE5706" w:rsidRDefault="002E0FE8" w:rsidP="002E0FE8">
      <w:pPr>
        <w:pStyle w:val="Listenabsatz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 w:rsidRPr="00CE5706">
        <w:rPr>
          <w:sz w:val="24"/>
          <w:szCs w:val="24"/>
        </w:rPr>
        <w:t xml:space="preserve">die für die Mitglieder der Kirchengerichte und Schlichtungsausschüsse geltende </w:t>
      </w:r>
      <w:r w:rsidRPr="00CE5706">
        <w:rPr>
          <w:sz w:val="24"/>
          <w:szCs w:val="24"/>
          <w:u w:val="single"/>
        </w:rPr>
        <w:t>Entschädigungsverordnung</w:t>
      </w:r>
      <w:r w:rsidRPr="00CE5706">
        <w:rPr>
          <w:sz w:val="24"/>
          <w:szCs w:val="24"/>
        </w:rPr>
        <w:t xml:space="preserve"> [Link zu O-Nr. 1.10]</w:t>
      </w:r>
    </w:p>
    <w:p w:rsidR="002E0FE8" w:rsidRPr="00CE5706" w:rsidRDefault="002E0FE8" w:rsidP="002E0FE8">
      <w:pPr>
        <w:pStyle w:val="Listenabsatz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 w:rsidRPr="00CE5706">
        <w:rPr>
          <w:sz w:val="24"/>
          <w:szCs w:val="24"/>
        </w:rPr>
        <w:t xml:space="preserve">das </w:t>
      </w:r>
      <w:r w:rsidRPr="00CE5706">
        <w:rPr>
          <w:sz w:val="24"/>
          <w:szCs w:val="24"/>
          <w:u w:val="single"/>
        </w:rPr>
        <w:t>Disziplinargesetz</w:t>
      </w:r>
      <w:r w:rsidRPr="00CE5706">
        <w:rPr>
          <w:sz w:val="24"/>
          <w:szCs w:val="24"/>
        </w:rPr>
        <w:t xml:space="preserve"> der EKD [Link zu O-Nr. 4.9.1],</w:t>
      </w:r>
    </w:p>
    <w:p w:rsidR="002E0FE8" w:rsidRPr="00CE5706" w:rsidRDefault="00CE5706" w:rsidP="002E0FE8">
      <w:pPr>
        <w:pStyle w:val="Listenabsatz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 w:rsidRPr="00CE5706">
        <w:rPr>
          <w:sz w:val="24"/>
          <w:szCs w:val="24"/>
        </w:rPr>
        <w:t xml:space="preserve">das </w:t>
      </w:r>
      <w:r w:rsidRPr="00CE5706">
        <w:rPr>
          <w:sz w:val="24"/>
          <w:szCs w:val="24"/>
          <w:u w:val="single"/>
        </w:rPr>
        <w:t>Mitarbeitervertretungsgesetz</w:t>
      </w:r>
      <w:r w:rsidRPr="00CE5706">
        <w:rPr>
          <w:sz w:val="24"/>
          <w:szCs w:val="24"/>
        </w:rPr>
        <w:t xml:space="preserve"> der EKD [Link zu O-Nr. 4.12] oder</w:t>
      </w:r>
    </w:p>
    <w:p w:rsidR="00CE5706" w:rsidRPr="00CE5706" w:rsidRDefault="00CE5706" w:rsidP="002E0FE8">
      <w:pPr>
        <w:pStyle w:val="Listenabsatz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4"/>
          <w:szCs w:val="24"/>
        </w:rPr>
      </w:pPr>
      <w:r w:rsidRPr="00CE5706">
        <w:rPr>
          <w:sz w:val="24"/>
          <w:szCs w:val="24"/>
        </w:rPr>
        <w:t xml:space="preserve">das </w:t>
      </w:r>
      <w:r w:rsidRPr="00CE5706">
        <w:rPr>
          <w:sz w:val="24"/>
          <w:szCs w:val="24"/>
          <w:u w:val="single"/>
        </w:rPr>
        <w:t>Verwaltungsgerichtsgesetz</w:t>
      </w:r>
      <w:r w:rsidRPr="00CE5706">
        <w:rPr>
          <w:sz w:val="24"/>
          <w:szCs w:val="24"/>
        </w:rPr>
        <w:t xml:space="preserve"> der EKD [Link </w:t>
      </w:r>
      <w:r>
        <w:rPr>
          <w:sz w:val="24"/>
          <w:szCs w:val="24"/>
        </w:rPr>
        <w:t>zu O-Nr. 4.50.100]</w:t>
      </w:r>
      <w:r w:rsidR="00E137BE">
        <w:rPr>
          <w:sz w:val="24"/>
          <w:szCs w:val="24"/>
        </w:rPr>
        <w:t>.</w:t>
      </w:r>
    </w:p>
    <w:p w:rsidR="00CE5706" w:rsidRDefault="00CE5706" w:rsidP="00CE5706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137BE" w:rsidRDefault="00E137BE" w:rsidP="00CE5706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 Aufbau befindet sich ferner ein </w:t>
      </w:r>
      <w:r w:rsidRPr="00E137BE">
        <w:rPr>
          <w:sz w:val="24"/>
          <w:szCs w:val="24"/>
          <w:u w:val="single"/>
        </w:rPr>
        <w:t>Rechtsprechungsteil</w:t>
      </w:r>
      <w:r>
        <w:rPr>
          <w:sz w:val="24"/>
          <w:szCs w:val="24"/>
        </w:rPr>
        <w:t xml:space="preserve"> [Link zu FIS Rubrik Rechtsprechung], in den nach und nach die Entscheidungen der Kirchengerichte der EKD, soweit sie zur Veröffentlichung freigegeben sind, eingestellt werden.</w:t>
      </w:r>
    </w:p>
    <w:p w:rsidR="00E137BE" w:rsidRDefault="00E137BE" w:rsidP="00CE5706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137BE" w:rsidRPr="00CE5706" w:rsidRDefault="00E137BE" w:rsidP="00E137BE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CE5706">
        <w:rPr>
          <w:sz w:val="24"/>
          <w:szCs w:val="24"/>
        </w:rPr>
        <w:t xml:space="preserve">nter der Rubrik "Kirchen" in der oberen Leiste </w:t>
      </w:r>
      <w:r>
        <w:rPr>
          <w:sz w:val="24"/>
          <w:szCs w:val="24"/>
        </w:rPr>
        <w:t xml:space="preserve">können Sie </w:t>
      </w:r>
      <w:r w:rsidRPr="00CE5706">
        <w:rPr>
          <w:sz w:val="24"/>
          <w:szCs w:val="24"/>
        </w:rPr>
        <w:t xml:space="preserve">die </w:t>
      </w:r>
      <w:r w:rsidRPr="00E137BE">
        <w:rPr>
          <w:sz w:val="24"/>
          <w:szCs w:val="24"/>
          <w:u w:val="single"/>
        </w:rPr>
        <w:t>Rechtsportale</w:t>
      </w:r>
      <w:r w:rsidRPr="00CE5706">
        <w:rPr>
          <w:sz w:val="24"/>
          <w:szCs w:val="24"/>
        </w:rPr>
        <w:t xml:space="preserve"> der am Kirchenkonsortium "FIS" beteiligten evangelischen Kirchen finden [Link zu </w:t>
      </w:r>
      <w:hyperlink r:id="rId9" w:history="1">
        <w:r w:rsidRPr="00CE5706">
          <w:rPr>
            <w:rStyle w:val="Hyperlink"/>
            <w:sz w:val="24"/>
            <w:szCs w:val="24"/>
          </w:rPr>
          <w:t>http://fis-kirchenrecht.de/</w:t>
        </w:r>
      </w:hyperlink>
      <w:r w:rsidRPr="00CE5706">
        <w:rPr>
          <w:sz w:val="24"/>
          <w:szCs w:val="24"/>
        </w:rPr>
        <w:t xml:space="preserve"> ].</w:t>
      </w:r>
    </w:p>
    <w:p w:rsidR="00E137BE" w:rsidRDefault="00E137BE" w:rsidP="00CE5706">
      <w:pPr>
        <w:spacing w:after="0" w:line="240" w:lineRule="auto"/>
        <w:ind w:left="567"/>
        <w:jc w:val="both"/>
        <w:rPr>
          <w:sz w:val="24"/>
          <w:szCs w:val="24"/>
        </w:rPr>
      </w:pPr>
    </w:p>
    <w:p w:rsidR="00CE5706" w:rsidRDefault="00E137BE" w:rsidP="00CE5706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Daneben gibt es einen Archivbereich mit Rechtsvorschriften, die außer Kraft gesetzt wurden oder frühere Fassungen noch aktueller Teilbereiche, soweit die Aufbewahrung angezeigt ist.</w:t>
      </w:r>
    </w:p>
    <w:p w:rsidR="00E137BE" w:rsidRDefault="00E137BE" w:rsidP="00CE5706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137BE" w:rsidRDefault="00E137BE" w:rsidP="00CE5706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Zusätzlich haben Sie Zugriff auf die </w:t>
      </w:r>
      <w:r w:rsidRPr="00E137BE">
        <w:rPr>
          <w:sz w:val="24"/>
          <w:szCs w:val="24"/>
          <w:u w:val="single"/>
        </w:rPr>
        <w:t>Amtsblätter der EKD</w:t>
      </w:r>
      <w:r>
        <w:rPr>
          <w:sz w:val="24"/>
          <w:szCs w:val="24"/>
        </w:rPr>
        <w:t xml:space="preserve"> ab der Ausgabe Januar 2002 [Link zur Rubrik Amtsblatt]. </w:t>
      </w:r>
    </w:p>
    <w:p w:rsidR="00E137BE" w:rsidRPr="00CE5706" w:rsidRDefault="00E137BE" w:rsidP="00CE5706">
      <w:pPr>
        <w:spacing w:after="0" w:line="240" w:lineRule="auto"/>
        <w:ind w:left="567"/>
        <w:jc w:val="both"/>
        <w:rPr>
          <w:sz w:val="24"/>
          <w:szCs w:val="24"/>
        </w:rPr>
      </w:pPr>
    </w:p>
    <w:p w:rsidR="00E137BE" w:rsidRPr="00CE5706" w:rsidRDefault="003D371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Weiteres entnehmen Sie bitte dem </w:t>
      </w:r>
      <w:r w:rsidRPr="003D3710">
        <w:rPr>
          <w:sz w:val="24"/>
          <w:szCs w:val="24"/>
          <w:u w:val="single"/>
        </w:rPr>
        <w:t>Informationsblatt</w:t>
      </w:r>
      <w:r>
        <w:rPr>
          <w:sz w:val="24"/>
          <w:szCs w:val="24"/>
        </w:rPr>
        <w:t xml:space="preserve"> zu FIS [Link zu </w:t>
      </w:r>
      <w:proofErr w:type="spellStart"/>
      <w:r>
        <w:rPr>
          <w:sz w:val="24"/>
          <w:szCs w:val="24"/>
        </w:rPr>
        <w:t>pdf-Dok</w:t>
      </w:r>
      <w:proofErr w:type="spellEnd"/>
      <w:r>
        <w:rPr>
          <w:sz w:val="24"/>
          <w:szCs w:val="24"/>
        </w:rPr>
        <w:t>].</w:t>
      </w:r>
    </w:p>
    <w:sectPr w:rsidR="00E137BE" w:rsidRPr="00CE5706" w:rsidSect="004E48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52B36"/>
    <w:multiLevelType w:val="hybridMultilevel"/>
    <w:tmpl w:val="C180D28C"/>
    <w:lvl w:ilvl="0" w:tplc="47944F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217DA"/>
    <w:multiLevelType w:val="hybridMultilevel"/>
    <w:tmpl w:val="6C00CE98"/>
    <w:lvl w:ilvl="0" w:tplc="47944F4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4D2A20"/>
    <w:multiLevelType w:val="hybridMultilevel"/>
    <w:tmpl w:val="B57A9046"/>
    <w:lvl w:ilvl="0" w:tplc="47944F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A2C"/>
    <w:rsid w:val="00004349"/>
    <w:rsid w:val="00055DAD"/>
    <w:rsid w:val="000B0C8E"/>
    <w:rsid w:val="000C765C"/>
    <w:rsid w:val="000E6367"/>
    <w:rsid w:val="00114E6B"/>
    <w:rsid w:val="001166C3"/>
    <w:rsid w:val="00125640"/>
    <w:rsid w:val="00145504"/>
    <w:rsid w:val="00153471"/>
    <w:rsid w:val="001843AF"/>
    <w:rsid w:val="0019368A"/>
    <w:rsid w:val="00195B43"/>
    <w:rsid w:val="001A405B"/>
    <w:rsid w:val="001D2E5F"/>
    <w:rsid w:val="001E5A3C"/>
    <w:rsid w:val="0022501C"/>
    <w:rsid w:val="00237A63"/>
    <w:rsid w:val="0024093C"/>
    <w:rsid w:val="002426BF"/>
    <w:rsid w:val="002469A4"/>
    <w:rsid w:val="0026082C"/>
    <w:rsid w:val="002A2A2C"/>
    <w:rsid w:val="002E0FE8"/>
    <w:rsid w:val="00333A07"/>
    <w:rsid w:val="003455E4"/>
    <w:rsid w:val="003664F7"/>
    <w:rsid w:val="0038078E"/>
    <w:rsid w:val="003855D8"/>
    <w:rsid w:val="00394E6E"/>
    <w:rsid w:val="003A7592"/>
    <w:rsid w:val="003C1C75"/>
    <w:rsid w:val="003C51FF"/>
    <w:rsid w:val="003D3710"/>
    <w:rsid w:val="003F4FD4"/>
    <w:rsid w:val="00411581"/>
    <w:rsid w:val="0046738C"/>
    <w:rsid w:val="004806E6"/>
    <w:rsid w:val="004963E5"/>
    <w:rsid w:val="004E48F9"/>
    <w:rsid w:val="005354F4"/>
    <w:rsid w:val="005403FD"/>
    <w:rsid w:val="0055490D"/>
    <w:rsid w:val="00566F27"/>
    <w:rsid w:val="0058499C"/>
    <w:rsid w:val="00597335"/>
    <w:rsid w:val="005C4983"/>
    <w:rsid w:val="00620168"/>
    <w:rsid w:val="006D4BA7"/>
    <w:rsid w:val="00772426"/>
    <w:rsid w:val="00796DED"/>
    <w:rsid w:val="007A2E57"/>
    <w:rsid w:val="007A5EA7"/>
    <w:rsid w:val="00835761"/>
    <w:rsid w:val="0084744A"/>
    <w:rsid w:val="00866330"/>
    <w:rsid w:val="008B06BA"/>
    <w:rsid w:val="008F57AE"/>
    <w:rsid w:val="00922FAE"/>
    <w:rsid w:val="00951EE1"/>
    <w:rsid w:val="00966F94"/>
    <w:rsid w:val="009A4E1B"/>
    <w:rsid w:val="009D282A"/>
    <w:rsid w:val="009F651F"/>
    <w:rsid w:val="009F669A"/>
    <w:rsid w:val="00A00650"/>
    <w:rsid w:val="00A01ABB"/>
    <w:rsid w:val="00A06F22"/>
    <w:rsid w:val="00A53976"/>
    <w:rsid w:val="00A653B1"/>
    <w:rsid w:val="00A74DDC"/>
    <w:rsid w:val="00A76E84"/>
    <w:rsid w:val="00AA3BED"/>
    <w:rsid w:val="00AA4311"/>
    <w:rsid w:val="00AE0D2E"/>
    <w:rsid w:val="00B240A0"/>
    <w:rsid w:val="00B41F20"/>
    <w:rsid w:val="00B651C7"/>
    <w:rsid w:val="00B70C7E"/>
    <w:rsid w:val="00B74536"/>
    <w:rsid w:val="00B805FE"/>
    <w:rsid w:val="00B83991"/>
    <w:rsid w:val="00BA3000"/>
    <w:rsid w:val="00BC6195"/>
    <w:rsid w:val="00BD2BFE"/>
    <w:rsid w:val="00C62FC3"/>
    <w:rsid w:val="00CE5706"/>
    <w:rsid w:val="00CE5E75"/>
    <w:rsid w:val="00D23C67"/>
    <w:rsid w:val="00D36D20"/>
    <w:rsid w:val="00D61C7C"/>
    <w:rsid w:val="00D8541B"/>
    <w:rsid w:val="00DC238E"/>
    <w:rsid w:val="00DE0380"/>
    <w:rsid w:val="00DF1476"/>
    <w:rsid w:val="00E137BE"/>
    <w:rsid w:val="00E235BB"/>
    <w:rsid w:val="00E95450"/>
    <w:rsid w:val="00F50684"/>
    <w:rsid w:val="00FB7E48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A4F7"/>
  <w15:docId w15:val="{EBEE797E-D661-40F5-B737-7CE7BB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48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2A2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A2A2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1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chenrecht-ekd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d.de/ekd/organigram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d.de/kirche/gliedkirchen/kart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kd.de/kontakt-kirchengericht-34804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s-kirchenrecht.d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K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TESTEKD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Walther, Nicole</dc:creator>
  <cp:lastModifiedBy>Walther, Nicole</cp:lastModifiedBy>
  <cp:revision>4</cp:revision>
  <dcterms:created xsi:type="dcterms:W3CDTF">2014-06-23T12:17:00Z</dcterms:created>
  <dcterms:modified xsi:type="dcterms:W3CDTF">2020-11-24T10:28:00Z</dcterms:modified>
</cp:coreProperties>
</file>